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94" w:rsidRDefault="00600C1A">
      <w:bookmarkStart w:id="0" w:name="_GoBack"/>
      <w:bookmarkEnd w:id="0"/>
      <w:r>
        <w:rPr>
          <w:rFonts w:eastAsia="Times New Roman"/>
          <w:noProof/>
          <w:lang w:eastAsia="ru-RU"/>
        </w:rPr>
        <w:drawing>
          <wp:inline distT="0" distB="0" distL="0" distR="0">
            <wp:extent cx="4019550" cy="5715000"/>
            <wp:effectExtent l="0" t="0" r="0" b="0"/>
            <wp:docPr id="1" name="Рисунок 1" descr="cid:BBDAAA63-2BD0-4596-A6C4-0347D14F0F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DAAA63-2BD0-4596-A6C4-0347D14F0F29" descr="cid:BBDAAA63-2BD0-4596-A6C4-0347D14F0F2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1A"/>
    <w:rsid w:val="00034694"/>
    <w:rsid w:val="0008221C"/>
    <w:rsid w:val="0060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330A8-FEDE-4531-8048-842966CC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BDAAA63-2BD0-4596-A6C4-0347D14F0F2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tufruns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Грушичева Наталья Юрьевна</dc:creator>
  <cp:keywords/>
  <dc:description/>
  <cp:lastModifiedBy>Фомина Анна Борисовна</cp:lastModifiedBy>
  <cp:revision>2</cp:revision>
  <cp:lastPrinted>2019-01-31T14:45:00Z</cp:lastPrinted>
  <dcterms:created xsi:type="dcterms:W3CDTF">2019-02-01T13:27:00Z</dcterms:created>
  <dcterms:modified xsi:type="dcterms:W3CDTF">2019-02-01T13:27:00Z</dcterms:modified>
</cp:coreProperties>
</file>